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F3A" w:rsidRPr="00394529" w:rsidRDefault="00394529">
      <w:pPr>
        <w:rPr>
          <w:sz w:val="56"/>
          <w:szCs w:val="56"/>
        </w:rPr>
      </w:pPr>
      <w:r w:rsidRPr="00394529">
        <w:rPr>
          <w:sz w:val="56"/>
          <w:szCs w:val="56"/>
        </w:rPr>
        <w:t>Martin asked Gabrielle on a date.  They went to a movie and then drove around for a while.  As he drove, Martin grabbed Gabrielle, pulled her to him, and tried to kiss her.  After a moment she was able to break his grip and demanded he let her out of the car.  Instead, Martin sped up and kept driving at a high rate of speed, saying he would only let her out if she would kiss him.</w:t>
      </w:r>
    </w:p>
    <w:p w:rsidR="00394529" w:rsidRDefault="00394529">
      <w:pPr>
        <w:rPr>
          <w:sz w:val="56"/>
          <w:szCs w:val="56"/>
        </w:rPr>
      </w:pPr>
    </w:p>
    <w:p w:rsidR="00394529" w:rsidRDefault="00394529">
      <w:pPr>
        <w:rPr>
          <w:sz w:val="56"/>
          <w:szCs w:val="56"/>
        </w:rPr>
      </w:pPr>
      <w:r w:rsidRPr="00394529">
        <w:rPr>
          <w:sz w:val="56"/>
          <w:szCs w:val="56"/>
        </w:rPr>
        <w:t>What torts has Martin committed?</w:t>
      </w:r>
    </w:p>
    <w:p w:rsidR="00394529" w:rsidRDefault="00394529">
      <w:pPr>
        <w:rPr>
          <w:sz w:val="56"/>
          <w:szCs w:val="56"/>
        </w:rPr>
      </w:pPr>
      <w:r>
        <w:rPr>
          <w:sz w:val="56"/>
          <w:szCs w:val="56"/>
        </w:rPr>
        <w:br w:type="page"/>
      </w:r>
    </w:p>
    <w:p w:rsidR="00394529" w:rsidRDefault="00394529">
      <w:pPr>
        <w:rPr>
          <w:sz w:val="56"/>
          <w:szCs w:val="56"/>
        </w:rPr>
      </w:pPr>
      <w:r>
        <w:rPr>
          <w:sz w:val="56"/>
          <w:szCs w:val="56"/>
        </w:rPr>
        <w:lastRenderedPageBreak/>
        <w:t xml:space="preserve">McDonald and Beck were sitting in a bar watching a professional football game.  When she discovered McDonald was not rooting for her team, Beck hit McDonald in the face, breaking McDonald’s glasses and nose.  McDonald called the police, who arrested Beck.  </w:t>
      </w:r>
    </w:p>
    <w:p w:rsidR="00394529" w:rsidRDefault="00394529">
      <w:pPr>
        <w:rPr>
          <w:sz w:val="56"/>
          <w:szCs w:val="56"/>
        </w:rPr>
      </w:pPr>
    </w:p>
    <w:p w:rsidR="00394529" w:rsidRPr="00394529" w:rsidRDefault="00394529" w:rsidP="00394529">
      <w:pPr>
        <w:pStyle w:val="ListParagraph"/>
        <w:numPr>
          <w:ilvl w:val="0"/>
          <w:numId w:val="1"/>
        </w:numPr>
        <w:rPr>
          <w:sz w:val="56"/>
          <w:szCs w:val="56"/>
        </w:rPr>
      </w:pPr>
      <w:r>
        <w:rPr>
          <w:sz w:val="56"/>
          <w:szCs w:val="56"/>
        </w:rPr>
        <w:t xml:space="preserve"> </w:t>
      </w:r>
      <w:r w:rsidRPr="00394529">
        <w:rPr>
          <w:sz w:val="56"/>
          <w:szCs w:val="56"/>
        </w:rPr>
        <w:t>What legal causes of action does McDonald have against Beck?</w:t>
      </w:r>
      <w:r>
        <w:rPr>
          <w:sz w:val="56"/>
          <w:szCs w:val="56"/>
        </w:rPr>
        <w:br/>
      </w:r>
    </w:p>
    <w:p w:rsidR="00394529" w:rsidRDefault="00394529" w:rsidP="00394529">
      <w:pPr>
        <w:pStyle w:val="ListParagraph"/>
        <w:numPr>
          <w:ilvl w:val="0"/>
          <w:numId w:val="1"/>
        </w:numPr>
        <w:rPr>
          <w:sz w:val="56"/>
          <w:szCs w:val="56"/>
        </w:rPr>
      </w:pPr>
      <w:r>
        <w:rPr>
          <w:sz w:val="56"/>
          <w:szCs w:val="56"/>
        </w:rPr>
        <w:t xml:space="preserve"> </w:t>
      </w:r>
      <w:r w:rsidRPr="00394529">
        <w:rPr>
          <w:sz w:val="56"/>
          <w:szCs w:val="56"/>
        </w:rPr>
        <w:t>What type of damages can he recover?</w:t>
      </w:r>
    </w:p>
    <w:p w:rsidR="00394529" w:rsidRDefault="00394529">
      <w:pPr>
        <w:rPr>
          <w:sz w:val="56"/>
          <w:szCs w:val="56"/>
        </w:rPr>
      </w:pPr>
      <w:r>
        <w:rPr>
          <w:sz w:val="56"/>
          <w:szCs w:val="56"/>
        </w:rPr>
        <w:br w:type="page"/>
      </w:r>
    </w:p>
    <w:p w:rsidR="004F0C20" w:rsidRDefault="00394529" w:rsidP="00394529">
      <w:pPr>
        <w:rPr>
          <w:sz w:val="56"/>
          <w:szCs w:val="56"/>
        </w:rPr>
      </w:pPr>
      <w:proofErr w:type="spellStart"/>
      <w:r>
        <w:rPr>
          <w:sz w:val="56"/>
          <w:szCs w:val="56"/>
        </w:rPr>
        <w:lastRenderedPageBreak/>
        <w:t>Yardly</w:t>
      </w:r>
      <w:proofErr w:type="spellEnd"/>
      <w:r>
        <w:rPr>
          <w:sz w:val="56"/>
          <w:szCs w:val="56"/>
        </w:rPr>
        <w:t xml:space="preserve"> and </w:t>
      </w:r>
      <w:proofErr w:type="spellStart"/>
      <w:r>
        <w:rPr>
          <w:sz w:val="56"/>
          <w:szCs w:val="56"/>
        </w:rPr>
        <w:t>Whiple</w:t>
      </w:r>
      <w:proofErr w:type="spellEnd"/>
      <w:r>
        <w:rPr>
          <w:sz w:val="56"/>
          <w:szCs w:val="56"/>
        </w:rPr>
        <w:t xml:space="preserve">, ages 12 and 13, intentionally threw stones which smashed 57 windows in an old warehouse.  The warehouse had been standing vacant for nine months.  </w:t>
      </w:r>
      <w:proofErr w:type="spellStart"/>
      <w:r>
        <w:rPr>
          <w:sz w:val="56"/>
          <w:szCs w:val="56"/>
        </w:rPr>
        <w:t>Yardly</w:t>
      </w:r>
      <w:proofErr w:type="spellEnd"/>
      <w:r>
        <w:rPr>
          <w:sz w:val="56"/>
          <w:szCs w:val="56"/>
        </w:rPr>
        <w:t xml:space="preserve"> and </w:t>
      </w:r>
      <w:proofErr w:type="spellStart"/>
      <w:r>
        <w:rPr>
          <w:sz w:val="56"/>
          <w:szCs w:val="56"/>
        </w:rPr>
        <w:t>Whiple</w:t>
      </w:r>
      <w:proofErr w:type="spellEnd"/>
      <w:r>
        <w:rPr>
          <w:sz w:val="56"/>
          <w:szCs w:val="56"/>
        </w:rPr>
        <w:t xml:space="preserve"> were caught and disciplined by the juvenile court.  Then the owner of the warehouse sued them and their parents for damages.  The girls said they were “just having fun and not hurting anyone because the place was empty.</w:t>
      </w:r>
      <w:r w:rsidR="00064BA1">
        <w:rPr>
          <w:sz w:val="56"/>
          <w:szCs w:val="56"/>
        </w:rPr>
        <w:t>”</w:t>
      </w:r>
      <w:r>
        <w:rPr>
          <w:sz w:val="56"/>
          <w:szCs w:val="56"/>
        </w:rPr>
        <w:t xml:space="preserve">  </w:t>
      </w:r>
    </w:p>
    <w:p w:rsidR="004F0C20" w:rsidRDefault="004F0C20" w:rsidP="00394529">
      <w:pPr>
        <w:rPr>
          <w:sz w:val="56"/>
          <w:szCs w:val="56"/>
        </w:rPr>
      </w:pPr>
    </w:p>
    <w:p w:rsidR="00394529" w:rsidRPr="00394529" w:rsidRDefault="00394529" w:rsidP="00394529">
      <w:pPr>
        <w:rPr>
          <w:sz w:val="56"/>
          <w:szCs w:val="56"/>
        </w:rPr>
      </w:pPr>
      <w:r>
        <w:rPr>
          <w:sz w:val="56"/>
          <w:szCs w:val="56"/>
        </w:rPr>
        <w:t>Who, if anyone, is liable and why?</w:t>
      </w:r>
    </w:p>
    <w:sectPr w:rsidR="00394529" w:rsidRPr="00394529" w:rsidSect="00394529">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AF507E"/>
    <w:multiLevelType w:val="hybridMultilevel"/>
    <w:tmpl w:val="58C867FC"/>
    <w:lvl w:ilvl="0" w:tplc="982C38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394529"/>
    <w:rsid w:val="00064BA1"/>
    <w:rsid w:val="00394529"/>
    <w:rsid w:val="004F0C20"/>
    <w:rsid w:val="00535F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F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52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dc:creator>
  <cp:lastModifiedBy>Jenn</cp:lastModifiedBy>
  <cp:revision>2</cp:revision>
  <dcterms:created xsi:type="dcterms:W3CDTF">2010-08-01T20:05:00Z</dcterms:created>
  <dcterms:modified xsi:type="dcterms:W3CDTF">2010-08-01T20:18:00Z</dcterms:modified>
</cp:coreProperties>
</file>